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26EAFA55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9D5734" w:rsidRPr="009D5734">
        <w:rPr>
          <w:rFonts w:ascii="Times New Roman" w:hAnsi="Times New Roman" w:cs="Times New Roman"/>
          <w:b/>
          <w:sz w:val="24"/>
          <w:szCs w:val="24"/>
        </w:rPr>
        <w:t>Реконструкция Установки подготовки нефти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7641EC2C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д.65, каб.</w:t>
      </w:r>
      <w:r w:rsidR="00C323E0" w:rsidRPr="00C323E0">
        <w:rPr>
          <w:rFonts w:ascii="Times New Roman" w:hAnsi="Times New Roman"/>
          <w:i/>
          <w:sz w:val="20"/>
        </w:rPr>
        <w:t>106</w:t>
      </w:r>
      <w:r w:rsidR="00726D33" w:rsidRPr="00C323E0">
        <w:rPr>
          <w:rFonts w:ascii="Times New Roman" w:hAnsi="Times New Roman"/>
          <w:i/>
          <w:sz w:val="20"/>
        </w:rPr>
        <w:t>,</w:t>
      </w:r>
      <w:r w:rsidR="00726D33" w:rsidRPr="00726D33">
        <w:rPr>
          <w:rFonts w:ascii="Times New Roman" w:hAnsi="Times New Roman"/>
          <w:i/>
          <w:sz w:val="20"/>
        </w:rPr>
        <w:t xml:space="preserve"> тел. 8 (41137</w:t>
      </w:r>
      <w:r w:rsidR="00726D33" w:rsidRPr="00C323E0">
        <w:rPr>
          <w:rFonts w:ascii="Times New Roman" w:hAnsi="Times New Roman"/>
          <w:i/>
          <w:sz w:val="20"/>
        </w:rPr>
        <w:t>) </w:t>
      </w:r>
      <w:r w:rsidR="002065E0" w:rsidRPr="00C323E0">
        <w:rPr>
          <w:rFonts w:ascii="Times New Roman" w:hAnsi="Times New Roman"/>
          <w:i/>
          <w:sz w:val="20"/>
        </w:rPr>
        <w:t>3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2065E0" w:rsidRPr="00C323E0">
        <w:rPr>
          <w:rFonts w:ascii="Times New Roman" w:hAnsi="Times New Roman"/>
          <w:i/>
          <w:sz w:val="20"/>
        </w:rPr>
        <w:t>00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9D5734" w:rsidRPr="00C323E0">
        <w:rPr>
          <w:rFonts w:ascii="Times New Roman" w:hAnsi="Times New Roman"/>
          <w:i/>
          <w:sz w:val="20"/>
        </w:rPr>
        <w:t>84</w:t>
      </w:r>
      <w:r w:rsidR="00726D33" w:rsidRPr="00C323E0">
        <w:rPr>
          <w:rFonts w:ascii="Times New Roman" w:hAnsi="Times New Roman"/>
          <w:i/>
          <w:sz w:val="20"/>
        </w:rPr>
        <w:t xml:space="preserve"> (</w:t>
      </w:r>
      <w:r w:rsidR="00726D33" w:rsidRPr="00726D33">
        <w:rPr>
          <w:rFonts w:ascii="Times New Roman" w:hAnsi="Times New Roman"/>
          <w:i/>
          <w:sz w:val="20"/>
        </w:rPr>
        <w:t>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2539104D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9D5734">
        <w:rPr>
          <w:rFonts w:ascii="Times New Roman" w:hAnsi="Times New Roman"/>
          <w:i/>
          <w:sz w:val="20"/>
        </w:rPr>
        <w:t>04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9D5734">
        <w:rPr>
          <w:rFonts w:ascii="Times New Roman" w:hAnsi="Times New Roman"/>
          <w:i/>
          <w:sz w:val="20"/>
        </w:rPr>
        <w:t>5</w:t>
      </w:r>
      <w:r w:rsidR="00CC53CD" w:rsidRPr="00404590">
        <w:rPr>
          <w:rFonts w:ascii="Times New Roman" w:hAnsi="Times New Roman"/>
          <w:i/>
          <w:sz w:val="20"/>
        </w:rPr>
        <w:t xml:space="preserve">.2023 по </w:t>
      </w:r>
      <w:r w:rsidR="009D5734">
        <w:rPr>
          <w:rFonts w:ascii="Times New Roman" w:hAnsi="Times New Roman"/>
          <w:i/>
          <w:sz w:val="20"/>
        </w:rPr>
        <w:t>02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9D5734">
        <w:rPr>
          <w:rFonts w:ascii="Times New Roman" w:hAnsi="Times New Roman"/>
          <w:i/>
          <w:sz w:val="20"/>
        </w:rPr>
        <w:t>6</w:t>
      </w:r>
      <w:r w:rsidR="00CC53CD" w:rsidRPr="00404590">
        <w:rPr>
          <w:rFonts w:ascii="Times New Roman" w:hAnsi="Times New Roman"/>
          <w:i/>
          <w:sz w:val="20"/>
        </w:rPr>
        <w:t>.2023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>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район»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C323E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A2E43"/>
    <w:rsid w:val="00BB0046"/>
    <w:rsid w:val="00BC1810"/>
    <w:rsid w:val="00C323E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aevY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8</cp:revision>
  <dcterms:created xsi:type="dcterms:W3CDTF">2023-01-23T05:40:00Z</dcterms:created>
  <dcterms:modified xsi:type="dcterms:W3CDTF">2023-04-24T07:15:00Z</dcterms:modified>
</cp:coreProperties>
</file>